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1" w:rsidRPr="000302F3" w:rsidRDefault="00B246A9" w:rsidP="00EB3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71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FA2744" w:rsidRPr="00361271">
        <w:rPr>
          <w:rFonts w:ascii="Times New Roman" w:hAnsi="Times New Roman" w:cs="Times New Roman"/>
          <w:b/>
          <w:sz w:val="28"/>
          <w:szCs w:val="28"/>
        </w:rPr>
        <w:br/>
      </w:r>
      <w:r w:rsidR="000302F3">
        <w:rPr>
          <w:rFonts w:ascii="Times New Roman" w:hAnsi="Times New Roman" w:cs="Times New Roman"/>
          <w:b/>
          <w:sz w:val="28"/>
          <w:szCs w:val="28"/>
        </w:rPr>
        <w:t>п</w:t>
      </w:r>
      <w:r w:rsidR="00361271" w:rsidRPr="00361271">
        <w:rPr>
          <w:rFonts w:ascii="Times New Roman" w:hAnsi="Times New Roman" w:cs="Times New Roman"/>
          <w:b/>
          <w:sz w:val="28"/>
          <w:szCs w:val="28"/>
        </w:rPr>
        <w:t>ользователя</w:t>
      </w:r>
      <w:r w:rsidRPr="003612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F3">
        <w:rPr>
          <w:rFonts w:ascii="Times New Roman" w:hAnsi="Times New Roman" w:cs="Times New Roman"/>
          <w:b/>
          <w:sz w:val="28"/>
          <w:szCs w:val="28"/>
        </w:rPr>
        <w:t>с</w:t>
      </w:r>
      <w:r w:rsidRPr="00361271">
        <w:rPr>
          <w:rFonts w:ascii="Times New Roman" w:hAnsi="Times New Roman" w:cs="Times New Roman"/>
          <w:b/>
          <w:sz w:val="28"/>
          <w:szCs w:val="28"/>
        </w:rPr>
        <w:t xml:space="preserve">айта </w:t>
      </w:r>
      <w:hyperlink r:id="rId6" w:history="1">
        <w:r w:rsidR="00361271" w:rsidRPr="0036127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361271" w:rsidRPr="0036127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61271" w:rsidRPr="0036127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dececcorussia</w:t>
        </w:r>
        <w:proofErr w:type="spellEnd"/>
        <w:r w:rsidR="00361271" w:rsidRPr="00361271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361271" w:rsidRPr="00361271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  <w:r w:rsidR="00361271" w:rsidRPr="00361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46A9" w:rsidRPr="00361271" w:rsidRDefault="00B246A9" w:rsidP="00EB3C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7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246A9" w:rsidRPr="00FE5A48" w:rsidRDefault="00B246A9" w:rsidP="00EB3CD9">
      <w:pPr>
        <w:spacing w:after="0" w:line="240" w:lineRule="auto"/>
        <w:rPr>
          <w:sz w:val="20"/>
          <w:szCs w:val="24"/>
        </w:rPr>
      </w:pPr>
    </w:p>
    <w:p w:rsidR="000302F3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B8079F">
        <w:rPr>
          <w:rFonts w:ascii="Times New Roman" w:hAnsi="Times New Roman" w:cs="Times New Roman"/>
          <w:b/>
          <w:sz w:val="22"/>
        </w:rPr>
        <w:t>1.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r w:rsidR="00361271">
        <w:rPr>
          <w:rFonts w:ascii="Times New Roman" w:hAnsi="Times New Roman" w:cs="Times New Roman"/>
          <w:sz w:val="22"/>
        </w:rPr>
        <w:t>Я, посетитель</w:t>
      </w:r>
      <w:r>
        <w:rPr>
          <w:rFonts w:ascii="Times New Roman" w:hAnsi="Times New Roman" w:cs="Times New Roman"/>
          <w:sz w:val="22"/>
        </w:rPr>
        <w:t xml:space="preserve"> (пользователь)</w:t>
      </w:r>
      <w:r w:rsidR="00361271">
        <w:rPr>
          <w:rFonts w:ascii="Times New Roman" w:hAnsi="Times New Roman" w:cs="Times New Roman"/>
          <w:sz w:val="22"/>
        </w:rPr>
        <w:t xml:space="preserve"> </w:t>
      </w:r>
      <w:r w:rsidR="00361271" w:rsidRPr="00361271">
        <w:rPr>
          <w:rFonts w:ascii="Times New Roman" w:hAnsi="Times New Roman" w:cs="Times New Roman"/>
          <w:sz w:val="22"/>
        </w:rPr>
        <w:t xml:space="preserve">сайта  </w:t>
      </w:r>
      <w:hyperlink r:id="rId7" w:history="1">
        <w:r w:rsidR="00361271" w:rsidRPr="00361271">
          <w:rPr>
            <w:rStyle w:val="a3"/>
            <w:rFonts w:ascii="Times New Roman" w:hAnsi="Times New Roman" w:cs="Times New Roman"/>
            <w:sz w:val="22"/>
            <w:lang w:val="en-US"/>
          </w:rPr>
          <w:t>www</w:t>
        </w:r>
        <w:r w:rsidR="00361271" w:rsidRPr="00361271">
          <w:rPr>
            <w:rStyle w:val="a3"/>
            <w:rFonts w:ascii="Times New Roman" w:hAnsi="Times New Roman" w:cs="Times New Roman"/>
            <w:sz w:val="22"/>
          </w:rPr>
          <w:t>.</w:t>
        </w:r>
        <w:r w:rsidR="00361271" w:rsidRPr="00361271">
          <w:rPr>
            <w:rStyle w:val="a3"/>
            <w:rFonts w:ascii="Times New Roman" w:hAnsi="Times New Roman" w:cs="Times New Roman"/>
            <w:sz w:val="22"/>
            <w:lang w:val="en-US"/>
          </w:rPr>
          <w:t>dececcorussia</w:t>
        </w:r>
        <w:r w:rsidR="00361271" w:rsidRPr="00361271">
          <w:rPr>
            <w:rStyle w:val="a3"/>
            <w:rFonts w:ascii="Times New Roman" w:hAnsi="Times New Roman" w:cs="Times New Roman"/>
            <w:sz w:val="22"/>
          </w:rPr>
          <w:t>.</w:t>
        </w:r>
        <w:r w:rsidR="00361271" w:rsidRPr="00361271">
          <w:rPr>
            <w:rStyle w:val="a3"/>
            <w:rFonts w:ascii="Times New Roman" w:hAnsi="Times New Roman" w:cs="Times New Roman"/>
            <w:sz w:val="22"/>
            <w:lang w:val="en-US"/>
          </w:rPr>
          <w:t>com</w:t>
        </w:r>
      </w:hyperlink>
      <w:r w:rsidR="00361271">
        <w:rPr>
          <w:rFonts w:ascii="Times New Roman" w:hAnsi="Times New Roman" w:cs="Times New Roman"/>
          <w:sz w:val="22"/>
        </w:rPr>
        <w:t xml:space="preserve">, переходя на указанный сайт (открывая в интернете </w:t>
      </w:r>
      <w:proofErr w:type="spellStart"/>
      <w:r w:rsidR="00361271">
        <w:rPr>
          <w:rFonts w:ascii="Times New Roman" w:hAnsi="Times New Roman" w:cs="Times New Roman"/>
          <w:sz w:val="22"/>
        </w:rPr>
        <w:t>w</w:t>
      </w:r>
      <w:r w:rsidR="00361271">
        <w:rPr>
          <w:rFonts w:ascii="Times New Roman" w:hAnsi="Times New Roman" w:cs="Times New Roman"/>
          <w:sz w:val="22"/>
          <w:lang w:val="en-US"/>
        </w:rPr>
        <w:t>eb</w:t>
      </w:r>
      <w:proofErr w:type="spellEnd"/>
      <w:r w:rsidR="00361271" w:rsidRPr="00361271">
        <w:rPr>
          <w:rFonts w:ascii="Times New Roman" w:hAnsi="Times New Roman" w:cs="Times New Roman"/>
          <w:sz w:val="22"/>
        </w:rPr>
        <w:t>-страницу)</w:t>
      </w:r>
      <w:r w:rsidR="00361271">
        <w:rPr>
          <w:rFonts w:ascii="Times New Roman" w:hAnsi="Times New Roman" w:cs="Times New Roman"/>
          <w:sz w:val="22"/>
        </w:rPr>
        <w:t>,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r w:rsidR="00361271">
        <w:rPr>
          <w:rFonts w:ascii="Times New Roman" w:hAnsi="Times New Roman" w:cs="Times New Roman"/>
          <w:sz w:val="22"/>
        </w:rPr>
        <w:t>настоящим в</w:t>
      </w:r>
      <w:r w:rsidR="00361271" w:rsidRPr="00361271">
        <w:rPr>
          <w:rFonts w:ascii="Times New Roman" w:hAnsi="Times New Roman" w:cs="Times New Roman"/>
          <w:sz w:val="22"/>
        </w:rPr>
        <w:t xml:space="preserve">ыражаю </w:t>
      </w:r>
      <w:r w:rsidR="00361271">
        <w:rPr>
          <w:rFonts w:ascii="Times New Roman" w:hAnsi="Times New Roman" w:cs="Times New Roman"/>
          <w:sz w:val="22"/>
        </w:rPr>
        <w:t>Открытому акционерному обществу</w:t>
      </w:r>
      <w:r w:rsidR="00361271" w:rsidRPr="00361271">
        <w:rPr>
          <w:rFonts w:ascii="Times New Roman" w:hAnsi="Times New Roman" w:cs="Times New Roman"/>
          <w:sz w:val="22"/>
        </w:rPr>
        <w:t xml:space="preserve"> «</w:t>
      </w:r>
      <w:r w:rsidR="00361271">
        <w:rPr>
          <w:rFonts w:ascii="Times New Roman" w:hAnsi="Times New Roman" w:cs="Times New Roman"/>
          <w:sz w:val="22"/>
        </w:rPr>
        <w:t>Экстра М</w:t>
      </w:r>
      <w:r w:rsidR="00361271" w:rsidRPr="00361271">
        <w:rPr>
          <w:rFonts w:ascii="Times New Roman" w:hAnsi="Times New Roman" w:cs="Times New Roman"/>
          <w:sz w:val="22"/>
        </w:rPr>
        <w:t>» (ИНН 7718083616, ОГРН 1027700333440, находящееся по адресу: 107113, г</w:t>
      </w:r>
      <w:proofErr w:type="gramStart"/>
      <w:r w:rsidR="00361271" w:rsidRPr="00361271">
        <w:rPr>
          <w:rFonts w:ascii="Times New Roman" w:hAnsi="Times New Roman" w:cs="Times New Roman"/>
          <w:sz w:val="22"/>
        </w:rPr>
        <w:t>.М</w:t>
      </w:r>
      <w:proofErr w:type="gramEnd"/>
      <w:r w:rsidR="00361271" w:rsidRPr="00361271">
        <w:rPr>
          <w:rFonts w:ascii="Times New Roman" w:hAnsi="Times New Roman" w:cs="Times New Roman"/>
          <w:sz w:val="22"/>
        </w:rPr>
        <w:t>осква, ул.3-я Рыбинская, д.22) 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данных, переданных мною лично</w:t>
      </w:r>
      <w:r w:rsidR="00361271">
        <w:rPr>
          <w:rFonts w:ascii="Times New Roman" w:hAnsi="Times New Roman" w:cs="Times New Roman"/>
          <w:sz w:val="22"/>
        </w:rPr>
        <w:t>, либо д</w:t>
      </w:r>
      <w:r w:rsidR="00361271" w:rsidRPr="00361271">
        <w:rPr>
          <w:rFonts w:ascii="Times New Roman" w:hAnsi="Times New Roman" w:cs="Times New Roman"/>
          <w:sz w:val="22"/>
        </w:rPr>
        <w:t>анны</w:t>
      </w:r>
      <w:r w:rsidR="00361271">
        <w:rPr>
          <w:rFonts w:ascii="Times New Roman" w:hAnsi="Times New Roman" w:cs="Times New Roman"/>
          <w:sz w:val="22"/>
        </w:rPr>
        <w:t>х</w:t>
      </w:r>
      <w:r w:rsidR="00361271" w:rsidRPr="00361271">
        <w:rPr>
          <w:rFonts w:ascii="Times New Roman" w:hAnsi="Times New Roman" w:cs="Times New Roman"/>
          <w:sz w:val="22"/>
        </w:rPr>
        <w:t xml:space="preserve"> и информаци</w:t>
      </w:r>
      <w:r w:rsidR="00361271">
        <w:rPr>
          <w:rFonts w:ascii="Times New Roman" w:hAnsi="Times New Roman" w:cs="Times New Roman"/>
          <w:sz w:val="22"/>
        </w:rPr>
        <w:t>и</w:t>
      </w:r>
      <w:r w:rsidR="00361271" w:rsidRPr="00361271">
        <w:rPr>
          <w:rFonts w:ascii="Times New Roman" w:hAnsi="Times New Roman" w:cs="Times New Roman"/>
          <w:sz w:val="22"/>
        </w:rPr>
        <w:t xml:space="preserve">, которые </w:t>
      </w:r>
      <w:r>
        <w:rPr>
          <w:rFonts w:ascii="Times New Roman" w:hAnsi="Times New Roman" w:cs="Times New Roman"/>
          <w:sz w:val="22"/>
        </w:rPr>
        <w:t xml:space="preserve">переданы </w:t>
      </w:r>
      <w:r w:rsidR="00361271" w:rsidRPr="00361271">
        <w:rPr>
          <w:rFonts w:ascii="Times New Roman" w:hAnsi="Times New Roman" w:cs="Times New Roman"/>
          <w:sz w:val="22"/>
        </w:rPr>
        <w:t xml:space="preserve">автоматически сервисам </w:t>
      </w:r>
      <w:r>
        <w:rPr>
          <w:rFonts w:ascii="Times New Roman" w:hAnsi="Times New Roman" w:cs="Times New Roman"/>
          <w:sz w:val="22"/>
        </w:rPr>
        <w:t>с</w:t>
      </w:r>
      <w:r w:rsidR="00361271" w:rsidRPr="00361271">
        <w:rPr>
          <w:rFonts w:ascii="Times New Roman" w:hAnsi="Times New Roman" w:cs="Times New Roman"/>
          <w:sz w:val="22"/>
        </w:rPr>
        <w:t xml:space="preserve">айта в процессе использования </w:t>
      </w:r>
      <w:proofErr w:type="gramStart"/>
      <w:r>
        <w:rPr>
          <w:rFonts w:ascii="Times New Roman" w:hAnsi="Times New Roman" w:cs="Times New Roman"/>
          <w:sz w:val="22"/>
        </w:rPr>
        <w:t>с</w:t>
      </w:r>
      <w:r w:rsidR="00361271" w:rsidRPr="00361271">
        <w:rPr>
          <w:rFonts w:ascii="Times New Roman" w:hAnsi="Times New Roman" w:cs="Times New Roman"/>
          <w:sz w:val="22"/>
        </w:rPr>
        <w:t>айта</w:t>
      </w:r>
      <w:proofErr w:type="gramEnd"/>
      <w:r w:rsidR="00361271" w:rsidRPr="00361271">
        <w:rPr>
          <w:rFonts w:ascii="Times New Roman" w:hAnsi="Times New Roman" w:cs="Times New Roman"/>
          <w:sz w:val="22"/>
        </w:rPr>
        <w:t xml:space="preserve"> с помощью установленного на устройстве </w:t>
      </w:r>
      <w:r>
        <w:rPr>
          <w:rFonts w:ascii="Times New Roman" w:hAnsi="Times New Roman" w:cs="Times New Roman"/>
          <w:sz w:val="22"/>
        </w:rPr>
        <w:t>п</w:t>
      </w:r>
      <w:r w:rsidR="00361271" w:rsidRPr="00361271">
        <w:rPr>
          <w:rFonts w:ascii="Times New Roman" w:hAnsi="Times New Roman" w:cs="Times New Roman"/>
          <w:sz w:val="22"/>
        </w:rPr>
        <w:t xml:space="preserve">ользователя программного обеспечения, в том числе IP-адрес, данные файлов </w:t>
      </w:r>
      <w:proofErr w:type="spellStart"/>
      <w:r w:rsidR="00361271" w:rsidRPr="00361271">
        <w:rPr>
          <w:rFonts w:ascii="Times New Roman" w:hAnsi="Times New Roman" w:cs="Times New Roman"/>
          <w:sz w:val="22"/>
        </w:rPr>
        <w:t>cookie</w:t>
      </w:r>
      <w:proofErr w:type="spellEnd"/>
      <w:r w:rsidR="00361271" w:rsidRPr="00361271">
        <w:rPr>
          <w:rFonts w:ascii="Times New Roman" w:hAnsi="Times New Roman" w:cs="Times New Roman"/>
          <w:sz w:val="22"/>
        </w:rPr>
        <w:t xml:space="preserve">, информация о браузере </w:t>
      </w:r>
      <w:r>
        <w:rPr>
          <w:rFonts w:ascii="Times New Roman" w:hAnsi="Times New Roman" w:cs="Times New Roman"/>
          <w:sz w:val="22"/>
        </w:rPr>
        <w:t>п</w:t>
      </w:r>
      <w:r w:rsidR="00361271" w:rsidRPr="00361271">
        <w:rPr>
          <w:rFonts w:ascii="Times New Roman" w:hAnsi="Times New Roman" w:cs="Times New Roman"/>
          <w:sz w:val="22"/>
        </w:rPr>
        <w:t xml:space="preserve">ользователя (или иной программе, с помощью которой осуществляется доступ к </w:t>
      </w:r>
      <w:r>
        <w:rPr>
          <w:rFonts w:ascii="Times New Roman" w:hAnsi="Times New Roman" w:cs="Times New Roman"/>
          <w:sz w:val="22"/>
        </w:rPr>
        <w:t>с</w:t>
      </w:r>
      <w:r w:rsidR="00361271" w:rsidRPr="00361271">
        <w:rPr>
          <w:rFonts w:ascii="Times New Roman" w:hAnsi="Times New Roman" w:cs="Times New Roman"/>
          <w:sz w:val="22"/>
        </w:rPr>
        <w:t>айту</w:t>
      </w:r>
      <w:r>
        <w:rPr>
          <w:rFonts w:ascii="Times New Roman" w:hAnsi="Times New Roman" w:cs="Times New Roman"/>
          <w:sz w:val="22"/>
        </w:rPr>
        <w:t xml:space="preserve"> и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с</w:t>
      </w:r>
      <w:r w:rsidR="00361271" w:rsidRPr="00361271">
        <w:rPr>
          <w:rFonts w:ascii="Times New Roman" w:hAnsi="Times New Roman" w:cs="Times New Roman"/>
          <w:sz w:val="22"/>
        </w:rPr>
        <w:t>ервисам</w:t>
      </w:r>
      <w:r>
        <w:rPr>
          <w:rFonts w:ascii="Times New Roman" w:hAnsi="Times New Roman" w:cs="Times New Roman"/>
          <w:sz w:val="22"/>
        </w:rPr>
        <w:t xml:space="preserve"> сайта</w:t>
      </w:r>
      <w:r w:rsidR="00361271" w:rsidRPr="00361271">
        <w:rPr>
          <w:rFonts w:ascii="Times New Roman" w:hAnsi="Times New Roman" w:cs="Times New Roman"/>
          <w:sz w:val="22"/>
        </w:rPr>
        <w:t xml:space="preserve">), технические характеристики оборудования и программного обеспечения, </w:t>
      </w:r>
      <w:proofErr w:type="gramStart"/>
      <w:r w:rsidR="00361271" w:rsidRPr="00361271">
        <w:rPr>
          <w:rFonts w:ascii="Times New Roman" w:hAnsi="Times New Roman" w:cs="Times New Roman"/>
          <w:sz w:val="22"/>
        </w:rPr>
        <w:t>используемых</w:t>
      </w:r>
      <w:proofErr w:type="gramEnd"/>
      <w:r w:rsidR="00361271" w:rsidRPr="0036127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п</w:t>
      </w:r>
      <w:r w:rsidR="00361271" w:rsidRPr="00361271">
        <w:rPr>
          <w:rFonts w:ascii="Times New Roman" w:hAnsi="Times New Roman" w:cs="Times New Roman"/>
          <w:sz w:val="22"/>
        </w:rPr>
        <w:t xml:space="preserve">ользователем, дата и время доступа к </w:t>
      </w:r>
      <w:r>
        <w:rPr>
          <w:rFonts w:ascii="Times New Roman" w:hAnsi="Times New Roman" w:cs="Times New Roman"/>
          <w:sz w:val="22"/>
        </w:rPr>
        <w:t>с</w:t>
      </w:r>
      <w:r w:rsidR="00361271" w:rsidRPr="00361271">
        <w:rPr>
          <w:rFonts w:ascii="Times New Roman" w:hAnsi="Times New Roman" w:cs="Times New Roman"/>
          <w:sz w:val="22"/>
        </w:rPr>
        <w:t>айту, адреса запрашиваемых страниц и иная подобная информация</w:t>
      </w:r>
      <w:r>
        <w:rPr>
          <w:rFonts w:ascii="Times New Roman" w:hAnsi="Times New Roman" w:cs="Times New Roman"/>
          <w:sz w:val="22"/>
        </w:rPr>
        <w:t>.</w:t>
      </w:r>
    </w:p>
    <w:p w:rsidR="000302F3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B8079F">
        <w:rPr>
          <w:rFonts w:ascii="Times New Roman" w:hAnsi="Times New Roman" w:cs="Times New Roman"/>
          <w:b/>
          <w:sz w:val="22"/>
        </w:rPr>
        <w:t>2.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 xml:space="preserve">Я, пользователь </w:t>
      </w:r>
      <w:r w:rsidRPr="00361271">
        <w:rPr>
          <w:rFonts w:ascii="Times New Roman" w:hAnsi="Times New Roman" w:cs="Times New Roman"/>
          <w:sz w:val="22"/>
        </w:rPr>
        <w:t xml:space="preserve">сайта  </w:t>
      </w:r>
      <w:hyperlink r:id="rId8" w:history="1">
        <w:r w:rsidRPr="00361271">
          <w:rPr>
            <w:rStyle w:val="a3"/>
            <w:rFonts w:ascii="Times New Roman" w:hAnsi="Times New Roman" w:cs="Times New Roman"/>
            <w:sz w:val="22"/>
            <w:lang w:val="en-US"/>
          </w:rPr>
          <w:t>www</w:t>
        </w:r>
        <w:r w:rsidRPr="00361271">
          <w:rPr>
            <w:rStyle w:val="a3"/>
            <w:rFonts w:ascii="Times New Roman" w:hAnsi="Times New Roman" w:cs="Times New Roman"/>
            <w:sz w:val="22"/>
          </w:rPr>
          <w:t>.</w:t>
        </w:r>
        <w:proofErr w:type="spellStart"/>
        <w:r w:rsidRPr="00361271">
          <w:rPr>
            <w:rStyle w:val="a3"/>
            <w:rFonts w:ascii="Times New Roman" w:hAnsi="Times New Roman" w:cs="Times New Roman"/>
            <w:sz w:val="22"/>
            <w:lang w:val="en-US"/>
          </w:rPr>
          <w:t>dececcorussia</w:t>
        </w:r>
        <w:proofErr w:type="spellEnd"/>
        <w:r w:rsidRPr="00361271">
          <w:rPr>
            <w:rStyle w:val="a3"/>
            <w:rFonts w:ascii="Times New Roman" w:hAnsi="Times New Roman" w:cs="Times New Roman"/>
            <w:sz w:val="22"/>
          </w:rPr>
          <w:t>.</w:t>
        </w:r>
        <w:r w:rsidRPr="00361271">
          <w:rPr>
            <w:rStyle w:val="a3"/>
            <w:rFonts w:ascii="Times New Roman" w:hAnsi="Times New Roman" w:cs="Times New Roman"/>
            <w:sz w:val="22"/>
            <w:lang w:val="en-US"/>
          </w:rPr>
          <w:t>com</w:t>
        </w:r>
      </w:hyperlink>
      <w:r>
        <w:rPr>
          <w:rFonts w:ascii="Times New Roman" w:hAnsi="Times New Roman" w:cs="Times New Roman"/>
          <w:sz w:val="22"/>
        </w:rPr>
        <w:t>, заполняя форму Обратной связи,</w:t>
      </w:r>
      <w:r w:rsidRPr="0036127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настоящим в</w:t>
      </w:r>
      <w:r w:rsidRPr="00361271">
        <w:rPr>
          <w:rFonts w:ascii="Times New Roman" w:hAnsi="Times New Roman" w:cs="Times New Roman"/>
          <w:sz w:val="22"/>
        </w:rPr>
        <w:t xml:space="preserve">ыражаю </w:t>
      </w:r>
      <w:r>
        <w:rPr>
          <w:rFonts w:ascii="Times New Roman" w:hAnsi="Times New Roman" w:cs="Times New Roman"/>
          <w:sz w:val="22"/>
        </w:rPr>
        <w:t>Открытому акционерному обществу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 М</w:t>
      </w:r>
      <w:r w:rsidRPr="00361271">
        <w:rPr>
          <w:rFonts w:ascii="Times New Roman" w:hAnsi="Times New Roman" w:cs="Times New Roman"/>
          <w:sz w:val="22"/>
        </w:rPr>
        <w:t>»</w:t>
      </w:r>
      <w:r w:rsidRPr="000302F3">
        <w:rPr>
          <w:rFonts w:ascii="Times New Roman" w:hAnsi="Times New Roman" w:cs="Times New Roman"/>
          <w:sz w:val="22"/>
        </w:rPr>
        <w:t xml:space="preserve"> </w:t>
      </w:r>
      <w:r w:rsidRPr="00361271">
        <w:rPr>
          <w:rFonts w:ascii="Times New Roman" w:hAnsi="Times New Roman" w:cs="Times New Roman"/>
          <w:sz w:val="22"/>
        </w:rPr>
        <w:t xml:space="preserve">свое согласие на автоматизированную и неавтоматизированную обработку моих персональных данных, включая сбор, </w:t>
      </w:r>
      <w:r w:rsidR="00D3555E">
        <w:rPr>
          <w:rFonts w:ascii="Times New Roman" w:hAnsi="Times New Roman" w:cs="Times New Roman"/>
          <w:sz w:val="22"/>
        </w:rPr>
        <w:t xml:space="preserve">запись, </w:t>
      </w:r>
      <w:r w:rsidRPr="00361271">
        <w:rPr>
          <w:rFonts w:ascii="Times New Roman" w:hAnsi="Times New Roman" w:cs="Times New Roman"/>
          <w:sz w:val="22"/>
        </w:rPr>
        <w:t>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</w:t>
      </w:r>
      <w:r>
        <w:rPr>
          <w:rFonts w:ascii="Times New Roman" w:hAnsi="Times New Roman" w:cs="Times New Roman"/>
          <w:sz w:val="22"/>
        </w:rPr>
        <w:t xml:space="preserve">, путём отправки этих данных </w:t>
      </w:r>
      <w:r w:rsidR="00616E37">
        <w:rPr>
          <w:rFonts w:ascii="Times New Roman" w:hAnsi="Times New Roman" w:cs="Times New Roman"/>
          <w:sz w:val="22"/>
        </w:rPr>
        <w:t>по электронной почте, включая</w:t>
      </w:r>
      <w:proofErr w:type="gramEnd"/>
      <w:r w:rsidR="00616E37">
        <w:rPr>
          <w:rFonts w:ascii="Times New Roman" w:hAnsi="Times New Roman" w:cs="Times New Roman"/>
          <w:sz w:val="22"/>
        </w:rPr>
        <w:t xml:space="preserve"> сообщений переданных с</w:t>
      </w:r>
      <w:r>
        <w:rPr>
          <w:rFonts w:ascii="Times New Roman" w:hAnsi="Times New Roman" w:cs="Times New Roman"/>
          <w:sz w:val="22"/>
        </w:rPr>
        <w:t xml:space="preserve"> сайт</w:t>
      </w:r>
      <w:r w:rsidR="00616E37">
        <w:rPr>
          <w:rFonts w:ascii="Times New Roman" w:hAnsi="Times New Roman" w:cs="Times New Roman"/>
          <w:sz w:val="22"/>
        </w:rPr>
        <w:t>а при Обратной связи</w:t>
      </w:r>
      <w:r>
        <w:rPr>
          <w:rFonts w:ascii="Times New Roman" w:hAnsi="Times New Roman" w:cs="Times New Roman"/>
          <w:sz w:val="22"/>
        </w:rPr>
        <w:t>, а именно</w:t>
      </w:r>
      <w:r w:rsidR="00361271" w:rsidRPr="00361271">
        <w:rPr>
          <w:rFonts w:ascii="Times New Roman" w:hAnsi="Times New Roman" w:cs="Times New Roman"/>
          <w:sz w:val="22"/>
        </w:rPr>
        <w:t>:</w:t>
      </w:r>
    </w:p>
    <w:p w:rsidR="000302F3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361271" w:rsidRPr="00361271">
        <w:rPr>
          <w:rFonts w:ascii="Times New Roman" w:hAnsi="Times New Roman" w:cs="Times New Roman"/>
          <w:sz w:val="22"/>
        </w:rPr>
        <w:t>фамилия, имя, отчество;</w:t>
      </w:r>
    </w:p>
    <w:p w:rsidR="000302F3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361271" w:rsidRPr="00361271">
        <w:rPr>
          <w:rFonts w:ascii="Times New Roman" w:hAnsi="Times New Roman" w:cs="Times New Roman"/>
          <w:sz w:val="22"/>
        </w:rPr>
        <w:t xml:space="preserve"> номер телефона</w:t>
      </w:r>
      <w:r>
        <w:rPr>
          <w:rFonts w:ascii="Times New Roman" w:hAnsi="Times New Roman" w:cs="Times New Roman"/>
          <w:sz w:val="22"/>
        </w:rPr>
        <w:t xml:space="preserve"> для связи</w:t>
      </w:r>
      <w:r w:rsidR="00361271" w:rsidRPr="00361271">
        <w:rPr>
          <w:rFonts w:ascii="Times New Roman" w:hAnsi="Times New Roman" w:cs="Times New Roman"/>
          <w:sz w:val="22"/>
        </w:rPr>
        <w:t>;</w:t>
      </w:r>
    </w:p>
    <w:p w:rsidR="000302F3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361271" w:rsidRPr="00361271">
        <w:rPr>
          <w:rFonts w:ascii="Times New Roman" w:hAnsi="Times New Roman" w:cs="Times New Roman"/>
          <w:sz w:val="22"/>
        </w:rPr>
        <w:t xml:space="preserve"> электронная почта</w:t>
      </w:r>
      <w:r>
        <w:rPr>
          <w:rFonts w:ascii="Times New Roman" w:hAnsi="Times New Roman" w:cs="Times New Roman"/>
          <w:sz w:val="22"/>
        </w:rPr>
        <w:t xml:space="preserve"> для связи</w:t>
      </w:r>
      <w:r w:rsidR="00361271" w:rsidRPr="00361271">
        <w:rPr>
          <w:rFonts w:ascii="Times New Roman" w:hAnsi="Times New Roman" w:cs="Times New Roman"/>
          <w:sz w:val="22"/>
        </w:rPr>
        <w:t>; </w:t>
      </w:r>
    </w:p>
    <w:p w:rsidR="000302F3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361271" w:rsidRPr="00361271">
        <w:rPr>
          <w:rFonts w:ascii="Times New Roman" w:hAnsi="Times New Roman" w:cs="Times New Roman"/>
          <w:sz w:val="22"/>
        </w:rPr>
        <w:t xml:space="preserve"> источник захода на сайт и информация поискового или рекламного запроса;</w:t>
      </w:r>
    </w:p>
    <w:p w:rsidR="00B8079F" w:rsidRDefault="000302F3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361271" w:rsidRPr="00361271">
        <w:rPr>
          <w:rFonts w:ascii="Times New Roman" w:hAnsi="Times New Roman" w:cs="Times New Roman"/>
          <w:sz w:val="22"/>
        </w:rPr>
        <w:t xml:space="preserve"> данные о пользовательском устройстве (среди которых разрешение, версия и другие атрибуты, характеризуемые пользовательское устройство, IP-адрес)</w:t>
      </w:r>
      <w:r w:rsidR="00B8079F">
        <w:rPr>
          <w:rFonts w:ascii="Times New Roman" w:hAnsi="Times New Roman" w:cs="Times New Roman"/>
          <w:sz w:val="22"/>
        </w:rPr>
        <w:t>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361271" w:rsidRPr="00361271">
        <w:rPr>
          <w:rFonts w:ascii="Times New Roman" w:hAnsi="Times New Roman" w:cs="Times New Roman"/>
          <w:sz w:val="22"/>
        </w:rPr>
        <w:t xml:space="preserve">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</w:t>
      </w:r>
      <w:proofErr w:type="gramStart"/>
      <w:r w:rsidR="00361271" w:rsidRPr="00361271">
        <w:rPr>
          <w:rFonts w:ascii="Times New Roman" w:hAnsi="Times New Roman" w:cs="Times New Roman"/>
          <w:sz w:val="22"/>
        </w:rPr>
        <w:t>используемых</w:t>
      </w:r>
      <w:proofErr w:type="gramEnd"/>
      <w:r w:rsidR="00361271" w:rsidRPr="00361271">
        <w:rPr>
          <w:rFonts w:ascii="Times New Roman" w:hAnsi="Times New Roman" w:cs="Times New Roman"/>
          <w:sz w:val="22"/>
        </w:rPr>
        <w:t xml:space="preserve"> пользователем;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361271" w:rsidRPr="00361271">
        <w:rPr>
          <w:rFonts w:ascii="Times New Roman" w:hAnsi="Times New Roman" w:cs="Times New Roman"/>
          <w:sz w:val="22"/>
        </w:rPr>
        <w:t>дата и время доступа;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361271" w:rsidRPr="00361271">
        <w:rPr>
          <w:rFonts w:ascii="Times New Roman" w:hAnsi="Times New Roman" w:cs="Times New Roman"/>
          <w:sz w:val="22"/>
        </w:rPr>
        <w:t xml:space="preserve"> данные, характеризующие аудиторные сегменты;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параметры сессии;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361271" w:rsidRPr="00361271">
        <w:rPr>
          <w:rFonts w:ascii="Times New Roman" w:hAnsi="Times New Roman" w:cs="Times New Roman"/>
          <w:sz w:val="22"/>
        </w:rPr>
        <w:t>данные о времени посещения;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</w:t>
      </w:r>
      <w:r w:rsidR="00361271" w:rsidRPr="00361271">
        <w:rPr>
          <w:rFonts w:ascii="Times New Roman" w:hAnsi="Times New Roman" w:cs="Times New Roman"/>
          <w:sz w:val="22"/>
        </w:rPr>
        <w:t xml:space="preserve"> идентификатор </w:t>
      </w:r>
      <w:r>
        <w:rPr>
          <w:rFonts w:ascii="Times New Roman" w:hAnsi="Times New Roman" w:cs="Times New Roman"/>
          <w:sz w:val="22"/>
        </w:rPr>
        <w:t xml:space="preserve">пользователя, хранимый в </w:t>
      </w:r>
      <w:proofErr w:type="spellStart"/>
      <w:r>
        <w:rPr>
          <w:rFonts w:ascii="Times New Roman" w:hAnsi="Times New Roman" w:cs="Times New Roman"/>
          <w:sz w:val="22"/>
        </w:rPr>
        <w:t>cookie</w:t>
      </w:r>
      <w:proofErr w:type="spellEnd"/>
      <w:r>
        <w:rPr>
          <w:rFonts w:ascii="Times New Roman" w:hAnsi="Times New Roman" w:cs="Times New Roman"/>
          <w:sz w:val="22"/>
        </w:rPr>
        <w:t>;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и иные данные, перечисленные в пункте 1 настоящего согласия.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B8079F">
        <w:rPr>
          <w:rFonts w:ascii="Times New Roman" w:hAnsi="Times New Roman" w:cs="Times New Roman"/>
          <w:b/>
          <w:sz w:val="22"/>
        </w:rPr>
        <w:t>3</w:t>
      </w:r>
      <w:r w:rsidR="00361271" w:rsidRPr="00B8079F">
        <w:rPr>
          <w:rFonts w:ascii="Times New Roman" w:hAnsi="Times New Roman" w:cs="Times New Roman"/>
          <w:b/>
          <w:sz w:val="22"/>
        </w:rPr>
        <w:t>.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Открытое акционерное общество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 М</w:t>
      </w:r>
      <w:r w:rsidRPr="00361271">
        <w:rPr>
          <w:rFonts w:ascii="Times New Roman" w:hAnsi="Times New Roman" w:cs="Times New Roman"/>
          <w:sz w:val="22"/>
        </w:rPr>
        <w:t>»</w:t>
      </w:r>
      <w:r w:rsidRPr="000302F3">
        <w:rPr>
          <w:rFonts w:ascii="Times New Roman" w:hAnsi="Times New Roman" w:cs="Times New Roman"/>
          <w:sz w:val="22"/>
        </w:rPr>
        <w:t xml:space="preserve"> </w:t>
      </w:r>
      <w:r w:rsidR="00361271" w:rsidRPr="00361271">
        <w:rPr>
          <w:rFonts w:ascii="Times New Roman" w:hAnsi="Times New Roman" w:cs="Times New Roman"/>
          <w:sz w:val="22"/>
        </w:rPr>
        <w:t>может обрабатывать мои персональные данные сроком 5 лет в следующих целях: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для</w:t>
      </w:r>
      <w:r w:rsidR="00361271" w:rsidRPr="00361271">
        <w:rPr>
          <w:rFonts w:ascii="Times New Roman" w:hAnsi="Times New Roman" w:cs="Times New Roman"/>
          <w:sz w:val="22"/>
        </w:rPr>
        <w:t xml:space="preserve"> связи со мной, в  том числе направление уведомлений, запросов и информации, касающихся использования сайта, выставления коммерческих предложений, </w:t>
      </w:r>
      <w:r>
        <w:rPr>
          <w:rFonts w:ascii="Times New Roman" w:hAnsi="Times New Roman" w:cs="Times New Roman"/>
          <w:sz w:val="22"/>
        </w:rPr>
        <w:t>направления рекламной информации, касающейся тематики сайта (продуктов, выпускаемых и/или реализуемых Открытым акционерным обществом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 М</w:t>
      </w:r>
      <w:r w:rsidRPr="0036127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)</w:t>
      </w:r>
      <w:r w:rsidR="00361271" w:rsidRPr="00361271">
        <w:rPr>
          <w:rFonts w:ascii="Times New Roman" w:hAnsi="Times New Roman" w:cs="Times New Roman"/>
          <w:sz w:val="22"/>
        </w:rPr>
        <w:t>.</w:t>
      </w:r>
    </w:p>
    <w:p w:rsidR="00B8079F" w:rsidRDefault="00B8079F" w:rsidP="0036127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для</w:t>
      </w:r>
      <w:r w:rsidR="00361271" w:rsidRPr="00361271">
        <w:rPr>
          <w:rFonts w:ascii="Times New Roman" w:hAnsi="Times New Roman" w:cs="Times New Roman"/>
          <w:sz w:val="22"/>
        </w:rPr>
        <w:t xml:space="preserve">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</w:t>
      </w:r>
      <w:r>
        <w:rPr>
          <w:rFonts w:ascii="Times New Roman" w:hAnsi="Times New Roman" w:cs="Times New Roman"/>
          <w:sz w:val="22"/>
        </w:rPr>
        <w:t>Открытого акционерного общества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 М</w:t>
      </w:r>
      <w:r w:rsidRPr="00361271">
        <w:rPr>
          <w:rFonts w:ascii="Times New Roman" w:hAnsi="Times New Roman" w:cs="Times New Roman"/>
          <w:sz w:val="22"/>
        </w:rPr>
        <w:t>»</w:t>
      </w:r>
      <w:r w:rsidR="00361271" w:rsidRPr="00361271">
        <w:rPr>
          <w:rFonts w:ascii="Times New Roman" w:hAnsi="Times New Roman" w:cs="Times New Roman"/>
          <w:sz w:val="22"/>
        </w:rPr>
        <w:t>.</w:t>
      </w:r>
    </w:p>
    <w:p w:rsidR="00D66F68" w:rsidRDefault="00D66F68" w:rsidP="00753F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D66F68">
        <w:rPr>
          <w:rFonts w:ascii="Times New Roman" w:hAnsi="Times New Roman" w:cs="Times New Roman"/>
          <w:b/>
          <w:sz w:val="22"/>
        </w:rPr>
        <w:t>4</w:t>
      </w:r>
      <w:r w:rsidR="00361271" w:rsidRPr="00D66F68">
        <w:rPr>
          <w:rFonts w:ascii="Times New Roman" w:hAnsi="Times New Roman" w:cs="Times New Roman"/>
          <w:b/>
          <w:sz w:val="22"/>
        </w:rPr>
        <w:t>.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proofErr w:type="gramStart"/>
      <w:r w:rsidR="00361271" w:rsidRPr="00361271">
        <w:rPr>
          <w:rFonts w:ascii="Times New Roman" w:hAnsi="Times New Roman" w:cs="Times New Roman"/>
          <w:sz w:val="22"/>
        </w:rPr>
        <w:t xml:space="preserve"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</w:t>
      </w:r>
      <w:r w:rsidR="00B8079F">
        <w:rPr>
          <w:rFonts w:ascii="Times New Roman" w:hAnsi="Times New Roman" w:cs="Times New Roman"/>
          <w:sz w:val="22"/>
        </w:rPr>
        <w:t>Открытым акционерным обществом</w:t>
      </w:r>
      <w:r w:rsidR="00B8079F" w:rsidRPr="00361271">
        <w:rPr>
          <w:rFonts w:ascii="Times New Roman" w:hAnsi="Times New Roman" w:cs="Times New Roman"/>
          <w:sz w:val="22"/>
        </w:rPr>
        <w:t xml:space="preserve"> «</w:t>
      </w:r>
      <w:r w:rsidR="00B8079F">
        <w:rPr>
          <w:rFonts w:ascii="Times New Roman" w:hAnsi="Times New Roman" w:cs="Times New Roman"/>
          <w:sz w:val="22"/>
        </w:rPr>
        <w:t>Экстра М</w:t>
      </w:r>
      <w:r w:rsidR="00B8079F" w:rsidRPr="00361271">
        <w:rPr>
          <w:rFonts w:ascii="Times New Roman" w:hAnsi="Times New Roman" w:cs="Times New Roman"/>
          <w:sz w:val="22"/>
        </w:rPr>
        <w:t>»</w:t>
      </w:r>
      <w:r w:rsidR="00B8079F" w:rsidRPr="000302F3">
        <w:rPr>
          <w:rFonts w:ascii="Times New Roman" w:hAnsi="Times New Roman" w:cs="Times New Roman"/>
          <w:sz w:val="22"/>
        </w:rPr>
        <w:t xml:space="preserve"> </w:t>
      </w:r>
      <w:r w:rsidR="00361271" w:rsidRPr="00361271">
        <w:rPr>
          <w:rFonts w:ascii="Times New Roman" w:hAnsi="Times New Roman" w:cs="Times New Roman"/>
          <w:sz w:val="22"/>
        </w:rPr>
        <w:t xml:space="preserve">моих персональных данных должна осуществляться в соответствии с требованиями Федерального закона </w:t>
      </w:r>
      <w:r w:rsidR="00B8079F">
        <w:rPr>
          <w:rFonts w:ascii="Times New Roman" w:hAnsi="Times New Roman" w:cs="Times New Roman"/>
          <w:sz w:val="22"/>
        </w:rPr>
        <w:t xml:space="preserve">РФ </w:t>
      </w:r>
      <w:r w:rsidR="00361271" w:rsidRPr="00361271">
        <w:rPr>
          <w:rFonts w:ascii="Times New Roman" w:hAnsi="Times New Roman" w:cs="Times New Roman"/>
          <w:sz w:val="22"/>
        </w:rPr>
        <w:t xml:space="preserve">от 27.07.2006г. № 152-ФЗ «О персональных данных», </w:t>
      </w:r>
      <w:r w:rsidR="00B8079F" w:rsidRPr="00B8079F">
        <w:rPr>
          <w:rFonts w:ascii="Times New Roman" w:hAnsi="Times New Roman" w:cs="Times New Roman"/>
          <w:sz w:val="22"/>
        </w:rPr>
        <w:t>Политик</w:t>
      </w:r>
      <w:r>
        <w:rPr>
          <w:rFonts w:ascii="Times New Roman" w:hAnsi="Times New Roman" w:cs="Times New Roman"/>
          <w:sz w:val="22"/>
        </w:rPr>
        <w:t>ой</w:t>
      </w:r>
      <w:r w:rsidR="00B8079F" w:rsidRPr="00B8079F">
        <w:rPr>
          <w:rFonts w:ascii="Times New Roman" w:hAnsi="Times New Roman" w:cs="Times New Roman"/>
          <w:sz w:val="22"/>
        </w:rPr>
        <w:t xml:space="preserve"> конфиденциальности интернет-сайта </w:t>
      </w:r>
      <w:hyperlink r:id="rId9" w:history="1">
        <w:r w:rsidR="00B8079F" w:rsidRPr="00FE632C">
          <w:rPr>
            <w:rStyle w:val="a3"/>
            <w:rFonts w:ascii="Times New Roman" w:hAnsi="Times New Roman" w:cs="Times New Roman"/>
            <w:sz w:val="22"/>
          </w:rPr>
          <w:t>www.dececcorussia.com</w:t>
        </w:r>
      </w:hyperlink>
      <w:r>
        <w:rPr>
          <w:rFonts w:ascii="Times New Roman" w:hAnsi="Times New Roman" w:cs="Times New Roman"/>
          <w:sz w:val="22"/>
        </w:rPr>
        <w:t>, расположенной по адресу</w:t>
      </w:r>
      <w:r w:rsidR="00B8079F" w:rsidRPr="00B8079F">
        <w:rPr>
          <w:rFonts w:ascii="Times New Roman" w:hAnsi="Times New Roman" w:cs="Times New Roman"/>
          <w:sz w:val="22"/>
        </w:rPr>
        <w:t>:</w:t>
      </w:r>
      <w:r w:rsidR="00753F17">
        <w:rPr>
          <w:rFonts w:ascii="Times New Roman" w:hAnsi="Times New Roman" w:cs="Times New Roman"/>
          <w:sz w:val="22"/>
        </w:rPr>
        <w:t xml:space="preserve"> </w:t>
      </w:r>
      <w:hyperlink r:id="rId10" w:tgtFrame="_blank" w:history="1">
        <w:r w:rsidR="00753F17" w:rsidRPr="00DC446F">
          <w:rPr>
            <w:rStyle w:val="a3"/>
            <w:rFonts w:ascii="Times New Roman" w:hAnsi="Times New Roman" w:cs="Times New Roman"/>
            <w:sz w:val="22"/>
          </w:rPr>
          <w:t>https://dececcorussia.com/privacy-policy.docx</w:t>
        </w:r>
      </w:hyperlink>
      <w:r w:rsidR="00753F17">
        <w:rPr>
          <w:rFonts w:ascii="Times New Roman" w:hAnsi="Times New Roman" w:cs="Times New Roman"/>
          <w:sz w:val="22"/>
        </w:rPr>
        <w:t xml:space="preserve">, </w:t>
      </w:r>
      <w:r w:rsidR="00361271" w:rsidRPr="00361271">
        <w:rPr>
          <w:rFonts w:ascii="Times New Roman" w:hAnsi="Times New Roman" w:cs="Times New Roman"/>
          <w:sz w:val="22"/>
        </w:rPr>
        <w:t>Политикой</w:t>
      </w:r>
      <w:r>
        <w:rPr>
          <w:rFonts w:ascii="Times New Roman" w:hAnsi="Times New Roman" w:cs="Times New Roman"/>
          <w:sz w:val="22"/>
        </w:rPr>
        <w:t xml:space="preserve"> ОАО «Экстра М»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r w:rsidRPr="00D66F68">
        <w:rPr>
          <w:rFonts w:ascii="Times New Roman" w:hAnsi="Times New Roman" w:cs="Times New Roman"/>
          <w:sz w:val="22"/>
        </w:rPr>
        <w:t xml:space="preserve">в отношении </w:t>
      </w:r>
      <w:r w:rsidRPr="00D66F68">
        <w:rPr>
          <w:rFonts w:ascii="Times New Roman" w:hAnsi="Times New Roman" w:cs="Times New Roman"/>
          <w:sz w:val="22"/>
        </w:rPr>
        <w:lastRenderedPageBreak/>
        <w:t>обработки персональных</w:t>
      </w:r>
      <w:proofErr w:type="gramEnd"/>
      <w:r w:rsidRPr="00D66F68">
        <w:rPr>
          <w:rFonts w:ascii="Times New Roman" w:hAnsi="Times New Roman" w:cs="Times New Roman"/>
          <w:sz w:val="22"/>
        </w:rPr>
        <w:t xml:space="preserve"> данных</w:t>
      </w:r>
      <w:r w:rsidR="00DC446F">
        <w:rPr>
          <w:rFonts w:ascii="Times New Roman" w:hAnsi="Times New Roman" w:cs="Times New Roman"/>
          <w:sz w:val="22"/>
        </w:rPr>
        <w:t>,</w:t>
      </w:r>
      <w:r w:rsidR="00DC446F" w:rsidRPr="00DC446F"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>расположенной</w:t>
      </w:r>
      <w:proofErr w:type="gramEnd"/>
      <w:r>
        <w:rPr>
          <w:rFonts w:ascii="Times New Roman" w:hAnsi="Times New Roman" w:cs="Times New Roman"/>
          <w:sz w:val="22"/>
        </w:rPr>
        <w:t xml:space="preserve"> по адресу</w:t>
      </w:r>
      <w:r w:rsidRPr="00B8079F">
        <w:rPr>
          <w:rFonts w:ascii="Times New Roman" w:hAnsi="Times New Roman" w:cs="Times New Roman"/>
          <w:sz w:val="22"/>
        </w:rPr>
        <w:t>:</w:t>
      </w:r>
      <w:r w:rsidR="00753F17">
        <w:rPr>
          <w:rFonts w:ascii="Times New Roman" w:hAnsi="Times New Roman" w:cs="Times New Roman"/>
          <w:sz w:val="22"/>
        </w:rPr>
        <w:t xml:space="preserve"> </w:t>
      </w:r>
      <w:hyperlink r:id="rId11" w:tgtFrame="_blank" w:history="1">
        <w:r w:rsidR="00753F17" w:rsidRPr="00DC446F">
          <w:rPr>
            <w:rStyle w:val="a3"/>
            <w:rFonts w:ascii="Times New Roman" w:hAnsi="Times New Roman" w:cs="Times New Roman"/>
            <w:sz w:val="22"/>
          </w:rPr>
          <w:t>https://dececcorussia.com/personal-data-policy.docx</w:t>
        </w:r>
      </w:hyperlink>
      <w:r w:rsidR="00361271" w:rsidRPr="00361271">
        <w:rPr>
          <w:rFonts w:ascii="Times New Roman" w:hAnsi="Times New Roman" w:cs="Times New Roman"/>
          <w:sz w:val="22"/>
        </w:rPr>
        <w:t>.</w:t>
      </w:r>
    </w:p>
    <w:p w:rsidR="00D66F68" w:rsidRDefault="00D66F68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D66F68">
        <w:rPr>
          <w:rFonts w:ascii="Times New Roman" w:hAnsi="Times New Roman" w:cs="Times New Roman"/>
          <w:b/>
          <w:sz w:val="22"/>
        </w:rPr>
        <w:t>5</w:t>
      </w:r>
      <w:r w:rsidR="00361271" w:rsidRPr="00D66F68">
        <w:rPr>
          <w:rFonts w:ascii="Times New Roman" w:hAnsi="Times New Roman" w:cs="Times New Roman"/>
          <w:b/>
          <w:sz w:val="22"/>
        </w:rPr>
        <w:t>.</w:t>
      </w:r>
      <w:r w:rsidR="00361271" w:rsidRPr="00361271">
        <w:rPr>
          <w:rFonts w:ascii="Times New Roman" w:hAnsi="Times New Roman" w:cs="Times New Roman"/>
          <w:sz w:val="22"/>
        </w:rPr>
        <w:t xml:space="preserve"> Также даю свое согласие на предоставление </w:t>
      </w:r>
      <w:r>
        <w:rPr>
          <w:rFonts w:ascii="Times New Roman" w:hAnsi="Times New Roman" w:cs="Times New Roman"/>
          <w:sz w:val="22"/>
        </w:rPr>
        <w:t>Открытым акционерным обществом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</w:t>
      </w:r>
      <w:r w:rsidR="00761894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М</w:t>
      </w:r>
      <w:r w:rsidRPr="0036127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 xml:space="preserve"> </w:t>
      </w:r>
      <w:r w:rsidR="00361271" w:rsidRPr="00361271">
        <w:rPr>
          <w:rFonts w:ascii="Times New Roman" w:hAnsi="Times New Roman" w:cs="Times New Roman"/>
          <w:sz w:val="22"/>
        </w:rPr>
        <w:t xml:space="preserve">моих персональных данных как посетителя сайта компаниям, с которыми сотрудничает, таким, как </w:t>
      </w:r>
      <w:r>
        <w:rPr>
          <w:rFonts w:ascii="Times New Roman" w:hAnsi="Times New Roman" w:cs="Times New Roman"/>
          <w:sz w:val="22"/>
        </w:rPr>
        <w:t>компании по доставке и т.п., если это будет необходимо и соответствует целям моего обращения в Открытое акционерное общество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 М</w:t>
      </w:r>
      <w:r w:rsidRPr="00361271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 xml:space="preserve"> на сайте в сервисе «Обратная связь».</w:t>
      </w:r>
    </w:p>
    <w:p w:rsidR="00D66F68" w:rsidRDefault="00D66F68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D66F68">
        <w:rPr>
          <w:rFonts w:ascii="Times New Roman" w:hAnsi="Times New Roman" w:cs="Times New Roman"/>
          <w:b/>
          <w:sz w:val="22"/>
        </w:rPr>
        <w:t>6.</w:t>
      </w:r>
      <w:r>
        <w:rPr>
          <w:rFonts w:ascii="Times New Roman" w:hAnsi="Times New Roman" w:cs="Times New Roman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</w:rPr>
        <w:t>Открытое акционерное общество</w:t>
      </w:r>
      <w:r w:rsidRPr="00361271">
        <w:rPr>
          <w:rFonts w:ascii="Times New Roman" w:hAnsi="Times New Roman" w:cs="Times New Roman"/>
          <w:sz w:val="22"/>
        </w:rPr>
        <w:t xml:space="preserve"> «</w:t>
      </w:r>
      <w:r>
        <w:rPr>
          <w:rFonts w:ascii="Times New Roman" w:hAnsi="Times New Roman" w:cs="Times New Roman"/>
          <w:sz w:val="22"/>
        </w:rPr>
        <w:t>Экстра М</w:t>
      </w:r>
      <w:r w:rsidRPr="00361271">
        <w:rPr>
          <w:rFonts w:ascii="Times New Roman" w:hAnsi="Times New Roman" w:cs="Times New Roman"/>
          <w:sz w:val="22"/>
        </w:rPr>
        <w:t>»</w:t>
      </w:r>
      <w:r w:rsidR="00361271" w:rsidRPr="00361271">
        <w:rPr>
          <w:rFonts w:ascii="Times New Roman" w:hAnsi="Times New Roman" w:cs="Times New Roman"/>
          <w:sz w:val="22"/>
        </w:rPr>
        <w:t xml:space="preserve">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  <w:proofErr w:type="gramEnd"/>
    </w:p>
    <w:p w:rsidR="00D66F68" w:rsidRDefault="00D66F68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D66F68">
        <w:rPr>
          <w:rFonts w:ascii="Times New Roman" w:hAnsi="Times New Roman" w:cs="Times New Roman"/>
          <w:b/>
          <w:sz w:val="22"/>
        </w:rPr>
        <w:t>7</w:t>
      </w:r>
      <w:r w:rsidR="00361271" w:rsidRPr="00D66F68">
        <w:rPr>
          <w:rFonts w:ascii="Times New Roman" w:hAnsi="Times New Roman" w:cs="Times New Roman"/>
          <w:b/>
          <w:sz w:val="22"/>
        </w:rPr>
        <w:t>.</w:t>
      </w:r>
      <w:r w:rsidR="00361271" w:rsidRPr="00361271">
        <w:rPr>
          <w:rFonts w:ascii="Times New Roman" w:hAnsi="Times New Roman" w:cs="Times New Roman"/>
          <w:sz w:val="22"/>
        </w:rPr>
        <w:t xml:space="preserve"> Настоящее согласие, в том числе на передачу персональных данных третьей стороне в соответствии с п</w:t>
      </w:r>
      <w:r>
        <w:rPr>
          <w:rFonts w:ascii="Times New Roman" w:hAnsi="Times New Roman" w:cs="Times New Roman"/>
          <w:sz w:val="22"/>
        </w:rPr>
        <w:t>унктом</w:t>
      </w:r>
      <w:r w:rsidR="00361271" w:rsidRPr="0036127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5</w:t>
      </w:r>
      <w:r w:rsidR="00361271" w:rsidRPr="00361271">
        <w:rPr>
          <w:rFonts w:ascii="Times New Roman" w:hAnsi="Times New Roman" w:cs="Times New Roman"/>
          <w:sz w:val="22"/>
        </w:rPr>
        <w:t xml:space="preserve"> настоящего согласия, вступает в силу с момента моего перехода на сайт </w:t>
      </w:r>
      <w:hyperlink r:id="rId12" w:history="1">
        <w:r w:rsidRPr="00FE632C">
          <w:rPr>
            <w:rStyle w:val="a3"/>
            <w:rFonts w:ascii="Times New Roman" w:hAnsi="Times New Roman" w:cs="Times New Roman"/>
            <w:sz w:val="22"/>
          </w:rPr>
          <w:t>www.dececcorussia.com</w:t>
        </w:r>
      </w:hyperlink>
      <w:r w:rsidR="00361271" w:rsidRPr="00361271">
        <w:rPr>
          <w:rFonts w:ascii="Times New Roman" w:hAnsi="Times New Roman" w:cs="Times New Roman"/>
          <w:sz w:val="22"/>
        </w:rPr>
        <w:t xml:space="preserve"> и действует до дня отзыва в письменной форме.</w:t>
      </w:r>
    </w:p>
    <w:p w:rsidR="00761894" w:rsidRDefault="00761894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 w:rsidRPr="00761894">
        <w:rPr>
          <w:rFonts w:ascii="Times New Roman" w:hAnsi="Times New Roman" w:cs="Times New Roman"/>
          <w:b/>
          <w:sz w:val="22"/>
        </w:rPr>
        <w:t>8.</w:t>
      </w:r>
      <w:r>
        <w:rPr>
          <w:rFonts w:ascii="Times New Roman" w:hAnsi="Times New Roman" w:cs="Times New Roman"/>
          <w:sz w:val="22"/>
        </w:rPr>
        <w:t xml:space="preserve"> С дачей настоящего согласия я подтверждаю, что ознакомлен с </w:t>
      </w:r>
      <w:r w:rsidRPr="00B8079F">
        <w:rPr>
          <w:rFonts w:ascii="Times New Roman" w:hAnsi="Times New Roman" w:cs="Times New Roman"/>
          <w:sz w:val="22"/>
        </w:rPr>
        <w:t>Политик</w:t>
      </w:r>
      <w:r>
        <w:rPr>
          <w:rFonts w:ascii="Times New Roman" w:hAnsi="Times New Roman" w:cs="Times New Roman"/>
          <w:sz w:val="22"/>
        </w:rPr>
        <w:t>ой</w:t>
      </w:r>
      <w:r w:rsidRPr="00B8079F">
        <w:rPr>
          <w:rFonts w:ascii="Times New Roman" w:hAnsi="Times New Roman" w:cs="Times New Roman"/>
          <w:sz w:val="22"/>
        </w:rPr>
        <w:t xml:space="preserve"> конфиденциальности интернет-сайта </w:t>
      </w:r>
      <w:hyperlink r:id="rId13" w:history="1">
        <w:r w:rsidRPr="00FE632C">
          <w:rPr>
            <w:rStyle w:val="a3"/>
            <w:rFonts w:ascii="Times New Roman" w:hAnsi="Times New Roman" w:cs="Times New Roman"/>
            <w:sz w:val="22"/>
          </w:rPr>
          <w:t>www.dececcorussia.com</w:t>
        </w:r>
      </w:hyperlink>
      <w:r>
        <w:rPr>
          <w:rFonts w:ascii="Times New Roman" w:hAnsi="Times New Roman" w:cs="Times New Roman"/>
          <w:sz w:val="22"/>
        </w:rPr>
        <w:t xml:space="preserve"> и </w:t>
      </w:r>
      <w:r w:rsidRPr="00361271">
        <w:rPr>
          <w:rFonts w:ascii="Times New Roman" w:hAnsi="Times New Roman" w:cs="Times New Roman"/>
          <w:sz w:val="22"/>
        </w:rPr>
        <w:t>Политикой</w:t>
      </w:r>
      <w:r>
        <w:rPr>
          <w:rFonts w:ascii="Times New Roman" w:hAnsi="Times New Roman" w:cs="Times New Roman"/>
          <w:sz w:val="22"/>
        </w:rPr>
        <w:t xml:space="preserve"> ОАО «Экстра М»</w:t>
      </w:r>
      <w:r w:rsidRPr="00361271">
        <w:rPr>
          <w:rFonts w:ascii="Times New Roman" w:hAnsi="Times New Roman" w:cs="Times New Roman"/>
          <w:sz w:val="22"/>
        </w:rPr>
        <w:t xml:space="preserve"> </w:t>
      </w:r>
      <w:r w:rsidRPr="00D66F68">
        <w:rPr>
          <w:rFonts w:ascii="Times New Roman" w:hAnsi="Times New Roman" w:cs="Times New Roman"/>
          <w:sz w:val="22"/>
        </w:rPr>
        <w:t>в отношении обработки персональных данных</w:t>
      </w:r>
      <w:r>
        <w:rPr>
          <w:rFonts w:ascii="Times New Roman" w:hAnsi="Times New Roman" w:cs="Times New Roman"/>
          <w:sz w:val="22"/>
        </w:rPr>
        <w:t>, указанными в пункте 4 настоящего согласия.</w:t>
      </w:r>
    </w:p>
    <w:p w:rsidR="00361271" w:rsidRDefault="00761894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9</w:t>
      </w:r>
      <w:r w:rsidR="00361271" w:rsidRPr="00D66F68">
        <w:rPr>
          <w:rFonts w:ascii="Times New Roman" w:hAnsi="Times New Roman" w:cs="Times New Roman"/>
          <w:b/>
          <w:sz w:val="22"/>
        </w:rPr>
        <w:t>.</w:t>
      </w:r>
      <w:r w:rsidR="00361271" w:rsidRPr="00361271">
        <w:rPr>
          <w:rFonts w:ascii="Times New Roman" w:hAnsi="Times New Roman" w:cs="Times New Roman"/>
          <w:sz w:val="22"/>
        </w:rPr>
        <w:t> </w:t>
      </w:r>
      <w:r w:rsidR="00361271" w:rsidRPr="00D66F68">
        <w:rPr>
          <w:rFonts w:ascii="Times New Roman" w:hAnsi="Times New Roman" w:cs="Times New Roman"/>
          <w:sz w:val="22"/>
        </w:rPr>
        <w:t>Настоящее согласие может быть отозвано письменным заявлением</w:t>
      </w:r>
      <w:r w:rsidR="00533517">
        <w:rPr>
          <w:rFonts w:ascii="Times New Roman" w:hAnsi="Times New Roman" w:cs="Times New Roman"/>
          <w:sz w:val="22"/>
        </w:rPr>
        <w:t xml:space="preserve">, направленным мною с адреса электронной почты, указанной </w:t>
      </w:r>
      <w:r w:rsidR="00616E37">
        <w:rPr>
          <w:rFonts w:ascii="Times New Roman" w:hAnsi="Times New Roman" w:cs="Times New Roman"/>
          <w:sz w:val="22"/>
        </w:rPr>
        <w:t>в сообщении</w:t>
      </w:r>
      <w:r w:rsidR="00533517">
        <w:rPr>
          <w:rFonts w:ascii="Times New Roman" w:hAnsi="Times New Roman" w:cs="Times New Roman"/>
          <w:sz w:val="22"/>
        </w:rPr>
        <w:t xml:space="preserve"> «Обратная связь»</w:t>
      </w:r>
      <w:r w:rsidR="00361271" w:rsidRPr="00D66F68">
        <w:rPr>
          <w:rFonts w:ascii="Times New Roman" w:hAnsi="Times New Roman" w:cs="Times New Roman"/>
          <w:sz w:val="22"/>
        </w:rPr>
        <w:t xml:space="preserve"> на </w:t>
      </w:r>
      <w:proofErr w:type="spellStart"/>
      <w:r w:rsidR="00361271" w:rsidRPr="00D66F68">
        <w:rPr>
          <w:rFonts w:ascii="Times New Roman" w:hAnsi="Times New Roman" w:cs="Times New Roman"/>
          <w:sz w:val="22"/>
        </w:rPr>
        <w:t>e-mail</w:t>
      </w:r>
      <w:proofErr w:type="spellEnd"/>
      <w:r w:rsidR="00361271" w:rsidRPr="00D66F68">
        <w:rPr>
          <w:rFonts w:ascii="Times New Roman" w:hAnsi="Times New Roman" w:cs="Times New Roman"/>
          <w:sz w:val="22"/>
        </w:rPr>
        <w:t xml:space="preserve"> </w:t>
      </w:r>
      <w:hyperlink r:id="rId14" w:history="1">
        <w:r w:rsidR="00D3555E" w:rsidRPr="00622CB4">
          <w:rPr>
            <w:rStyle w:val="a3"/>
            <w:rFonts w:ascii="Times New Roman" w:hAnsi="Times New Roman" w:cs="Times New Roman"/>
            <w:sz w:val="22"/>
          </w:rPr>
          <w:t>info@</w:t>
        </w:r>
        <w:r w:rsidR="00D3555E" w:rsidRPr="00622CB4">
          <w:rPr>
            <w:rStyle w:val="a3"/>
            <w:rFonts w:ascii="Times New Roman" w:hAnsi="Times New Roman" w:cs="Times New Roman"/>
            <w:sz w:val="22"/>
            <w:lang w:val="en-US"/>
          </w:rPr>
          <w:t>d</w:t>
        </w:r>
        <w:r w:rsidR="00D3555E" w:rsidRPr="00622CB4">
          <w:rPr>
            <w:rStyle w:val="a3"/>
            <w:rFonts w:ascii="Times New Roman" w:hAnsi="Times New Roman" w:cs="Times New Roman"/>
            <w:sz w:val="22"/>
          </w:rPr>
          <w:t>ececcorussia.com</w:t>
        </w:r>
      </w:hyperlink>
      <w:r w:rsidR="00D66F68">
        <w:rPr>
          <w:rFonts w:ascii="Times New Roman" w:hAnsi="Times New Roman" w:cs="Times New Roman"/>
          <w:sz w:val="22"/>
        </w:rPr>
        <w:t xml:space="preserve"> </w:t>
      </w:r>
      <w:r w:rsidR="00533517">
        <w:rPr>
          <w:rFonts w:ascii="Times New Roman" w:hAnsi="Times New Roman" w:cs="Times New Roman"/>
          <w:sz w:val="22"/>
        </w:rPr>
        <w:t xml:space="preserve">с указанием в почтовом браузере «уведомить о доставке» и «уведомить о прочтении» </w:t>
      </w:r>
      <w:r w:rsidR="00D66F68">
        <w:rPr>
          <w:rFonts w:ascii="Times New Roman" w:hAnsi="Times New Roman" w:cs="Times New Roman"/>
          <w:sz w:val="22"/>
        </w:rPr>
        <w:t xml:space="preserve">или путём подачи заявления в ОАО «Экстра М» по адресу: </w:t>
      </w:r>
      <w:r w:rsidR="00D66F68" w:rsidRPr="00361271">
        <w:rPr>
          <w:rFonts w:ascii="Times New Roman" w:hAnsi="Times New Roman" w:cs="Times New Roman"/>
          <w:sz w:val="22"/>
        </w:rPr>
        <w:t>107113, г</w:t>
      </w:r>
      <w:proofErr w:type="gramStart"/>
      <w:r w:rsidR="00D66F68" w:rsidRPr="00361271">
        <w:rPr>
          <w:rFonts w:ascii="Times New Roman" w:hAnsi="Times New Roman" w:cs="Times New Roman"/>
          <w:sz w:val="22"/>
        </w:rPr>
        <w:t>.М</w:t>
      </w:r>
      <w:proofErr w:type="gramEnd"/>
      <w:r w:rsidR="00D66F68" w:rsidRPr="00361271">
        <w:rPr>
          <w:rFonts w:ascii="Times New Roman" w:hAnsi="Times New Roman" w:cs="Times New Roman"/>
          <w:sz w:val="22"/>
        </w:rPr>
        <w:t>осква, ул.3-я Рыбинская, д.22</w:t>
      </w:r>
      <w:r w:rsidR="00D66F68">
        <w:rPr>
          <w:rFonts w:ascii="Times New Roman" w:hAnsi="Times New Roman" w:cs="Times New Roman"/>
          <w:sz w:val="22"/>
        </w:rPr>
        <w:t xml:space="preserve"> (нарочно или заказным письмом с уведомлением и описью вложения).</w:t>
      </w:r>
    </w:p>
    <w:p w:rsidR="00533517" w:rsidRDefault="00761894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lang w:val="en-US"/>
        </w:rPr>
      </w:pPr>
      <w:r w:rsidRPr="00761894">
        <w:rPr>
          <w:rFonts w:ascii="Times New Roman" w:hAnsi="Times New Roman" w:cs="Times New Roman"/>
          <w:b/>
          <w:sz w:val="22"/>
        </w:rPr>
        <w:t>10.</w:t>
      </w:r>
      <w:r>
        <w:rPr>
          <w:rFonts w:ascii="Times New Roman" w:hAnsi="Times New Roman" w:cs="Times New Roman"/>
          <w:sz w:val="22"/>
        </w:rPr>
        <w:t xml:space="preserve"> </w:t>
      </w:r>
      <w:r w:rsidR="00533517">
        <w:rPr>
          <w:rFonts w:ascii="Times New Roman" w:hAnsi="Times New Roman" w:cs="Times New Roman"/>
          <w:sz w:val="22"/>
        </w:rPr>
        <w:t xml:space="preserve">Отзыв согласия считается доставленным, если от почтового сервиса ОАО «Экстра М» на </w:t>
      </w:r>
      <w:proofErr w:type="spellStart"/>
      <w:r w:rsidR="00533517">
        <w:rPr>
          <w:rFonts w:ascii="Times New Roman" w:hAnsi="Times New Roman" w:cs="Times New Roman"/>
          <w:sz w:val="22"/>
        </w:rPr>
        <w:t>e-mail</w:t>
      </w:r>
      <w:proofErr w:type="spellEnd"/>
      <w:r w:rsidR="00533517">
        <w:rPr>
          <w:rFonts w:ascii="Times New Roman" w:hAnsi="Times New Roman" w:cs="Times New Roman"/>
          <w:sz w:val="22"/>
        </w:rPr>
        <w:t xml:space="preserve"> пользователя пришло сообщение о доставке сообщения и о его прочтении, либо при передаче нарочно на экземпляре пользователя расписался сотрудник ОАО «Экстра М» или пользователю вернулось уведомление о доставке почтового отправления в адрес ОАО «Экстра</w:t>
      </w:r>
      <w:r>
        <w:rPr>
          <w:rFonts w:ascii="Times New Roman" w:hAnsi="Times New Roman" w:cs="Times New Roman"/>
          <w:sz w:val="22"/>
        </w:rPr>
        <w:t> </w:t>
      </w:r>
      <w:r w:rsidR="00533517">
        <w:rPr>
          <w:rFonts w:ascii="Times New Roman" w:hAnsi="Times New Roman" w:cs="Times New Roman"/>
          <w:sz w:val="22"/>
        </w:rPr>
        <w:t>М».</w:t>
      </w:r>
    </w:p>
    <w:p w:rsidR="00D3555E" w:rsidRDefault="00D3555E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lang w:val="en-US"/>
        </w:rPr>
      </w:pPr>
    </w:p>
    <w:p w:rsidR="00D3555E" w:rsidRDefault="00D3555E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  <w:lang w:val="en-US"/>
        </w:rPr>
      </w:pPr>
    </w:p>
    <w:p w:rsidR="00D3555E" w:rsidRDefault="00D3555E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</w:p>
    <w:p w:rsidR="00D3555E" w:rsidRPr="00D3555E" w:rsidRDefault="00D3555E" w:rsidP="00B807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2"/>
        </w:rPr>
      </w:pPr>
    </w:p>
    <w:p w:rsidR="009138D3" w:rsidRDefault="009138D3" w:rsidP="00361271">
      <w:pPr>
        <w:spacing w:after="0" w:line="240" w:lineRule="auto"/>
        <w:rPr>
          <w:sz w:val="20"/>
          <w:szCs w:val="24"/>
        </w:rPr>
      </w:pPr>
    </w:p>
    <w:p w:rsidR="00D3555E" w:rsidRPr="00D3555E" w:rsidRDefault="00D3555E" w:rsidP="00361271">
      <w:pPr>
        <w:spacing w:after="0" w:line="240" w:lineRule="auto"/>
        <w:rPr>
          <w:sz w:val="20"/>
          <w:szCs w:val="24"/>
        </w:rPr>
      </w:pPr>
    </w:p>
    <w:p w:rsidR="00D3555E" w:rsidRPr="00D3555E" w:rsidRDefault="00D3555E" w:rsidP="00361271">
      <w:pPr>
        <w:spacing w:after="0" w:line="240" w:lineRule="auto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  <w:lang w:val="en-US"/>
        </w:rPr>
        <w:t>Редакция</w:t>
      </w:r>
      <w:proofErr w:type="spellEnd"/>
      <w:r>
        <w:rPr>
          <w:rFonts w:ascii="Times New Roman" w:hAnsi="Times New Roman" w:cs="Times New Roman"/>
          <w:sz w:val="2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lang w:val="en-US"/>
        </w:rPr>
        <w:t>от</w:t>
      </w:r>
      <w:proofErr w:type="spellEnd"/>
      <w:r>
        <w:rPr>
          <w:rFonts w:ascii="Times New Roman" w:hAnsi="Times New Roman" w:cs="Times New Roman"/>
          <w:sz w:val="22"/>
          <w:lang w:val="en-US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 w:rsidRPr="00D3555E">
        <w:rPr>
          <w:rFonts w:ascii="Times New Roman" w:hAnsi="Times New Roman" w:cs="Times New Roman"/>
          <w:sz w:val="22"/>
          <w:lang w:val="en-US"/>
        </w:rPr>
        <w:t>28.09.2021</w:t>
      </w:r>
    </w:p>
    <w:sectPr w:rsidR="00D3555E" w:rsidRPr="00D3555E" w:rsidSect="006D71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FD" w:rsidRDefault="00EE05FD" w:rsidP="009D3D48">
      <w:pPr>
        <w:spacing w:after="0" w:line="240" w:lineRule="auto"/>
      </w:pPr>
      <w:r>
        <w:separator/>
      </w:r>
    </w:p>
  </w:endnote>
  <w:endnote w:type="continuationSeparator" w:id="0">
    <w:p w:rsidR="00EE05FD" w:rsidRDefault="00EE05FD" w:rsidP="009D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9138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9138D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9138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FD" w:rsidRDefault="00EE05FD" w:rsidP="009D3D48">
      <w:pPr>
        <w:spacing w:after="0" w:line="240" w:lineRule="auto"/>
      </w:pPr>
      <w:r>
        <w:separator/>
      </w:r>
    </w:p>
  </w:footnote>
  <w:footnote w:type="continuationSeparator" w:id="0">
    <w:p w:rsidR="00EE05FD" w:rsidRDefault="00EE05FD" w:rsidP="009D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9138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9138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8D3" w:rsidRDefault="009138D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6D7FD0"/>
    <w:rsid w:val="000002FF"/>
    <w:rsid w:val="000014AB"/>
    <w:rsid w:val="000302F3"/>
    <w:rsid w:val="00057020"/>
    <w:rsid w:val="00067AFF"/>
    <w:rsid w:val="00097361"/>
    <w:rsid w:val="000A7933"/>
    <w:rsid w:val="00107B6F"/>
    <w:rsid w:val="00112409"/>
    <w:rsid w:val="00154604"/>
    <w:rsid w:val="00192EBC"/>
    <w:rsid w:val="001A2B1C"/>
    <w:rsid w:val="001A6D99"/>
    <w:rsid w:val="001F6379"/>
    <w:rsid w:val="00211E4D"/>
    <w:rsid w:val="00251903"/>
    <w:rsid w:val="00290B4D"/>
    <w:rsid w:val="002F39D4"/>
    <w:rsid w:val="00343BDF"/>
    <w:rsid w:val="00361271"/>
    <w:rsid w:val="003E5CFA"/>
    <w:rsid w:val="003E662A"/>
    <w:rsid w:val="00402CF1"/>
    <w:rsid w:val="00414726"/>
    <w:rsid w:val="0046364C"/>
    <w:rsid w:val="004640E2"/>
    <w:rsid w:val="00533517"/>
    <w:rsid w:val="00586326"/>
    <w:rsid w:val="005C6F55"/>
    <w:rsid w:val="005D6A55"/>
    <w:rsid w:val="005E4534"/>
    <w:rsid w:val="00616E37"/>
    <w:rsid w:val="00645BEF"/>
    <w:rsid w:val="006479D1"/>
    <w:rsid w:val="00696612"/>
    <w:rsid w:val="006D7175"/>
    <w:rsid w:val="006D7FD0"/>
    <w:rsid w:val="006F1942"/>
    <w:rsid w:val="00702A2F"/>
    <w:rsid w:val="0072690A"/>
    <w:rsid w:val="00735351"/>
    <w:rsid w:val="00753F17"/>
    <w:rsid w:val="00761894"/>
    <w:rsid w:val="0079565A"/>
    <w:rsid w:val="00796196"/>
    <w:rsid w:val="007A6BDF"/>
    <w:rsid w:val="007D390C"/>
    <w:rsid w:val="007D40A6"/>
    <w:rsid w:val="0082720D"/>
    <w:rsid w:val="00827988"/>
    <w:rsid w:val="008371B9"/>
    <w:rsid w:val="00837975"/>
    <w:rsid w:val="008719C7"/>
    <w:rsid w:val="00874BE9"/>
    <w:rsid w:val="0088554B"/>
    <w:rsid w:val="008B49EF"/>
    <w:rsid w:val="009138D3"/>
    <w:rsid w:val="00920D4D"/>
    <w:rsid w:val="00925C2C"/>
    <w:rsid w:val="009265ED"/>
    <w:rsid w:val="00936840"/>
    <w:rsid w:val="009763C1"/>
    <w:rsid w:val="009D3D48"/>
    <w:rsid w:val="009F4ACB"/>
    <w:rsid w:val="00A0362E"/>
    <w:rsid w:val="00A148FD"/>
    <w:rsid w:val="00A24304"/>
    <w:rsid w:val="00A41ED5"/>
    <w:rsid w:val="00A64847"/>
    <w:rsid w:val="00A67E1B"/>
    <w:rsid w:val="00A70B58"/>
    <w:rsid w:val="00A7545D"/>
    <w:rsid w:val="00A921BC"/>
    <w:rsid w:val="00A964C3"/>
    <w:rsid w:val="00AA0DD8"/>
    <w:rsid w:val="00B246A9"/>
    <w:rsid w:val="00B3772C"/>
    <w:rsid w:val="00B603E5"/>
    <w:rsid w:val="00B8079F"/>
    <w:rsid w:val="00C87707"/>
    <w:rsid w:val="00CA28E5"/>
    <w:rsid w:val="00CB3D10"/>
    <w:rsid w:val="00CC4A16"/>
    <w:rsid w:val="00CD106C"/>
    <w:rsid w:val="00D0581C"/>
    <w:rsid w:val="00D06431"/>
    <w:rsid w:val="00D1661B"/>
    <w:rsid w:val="00D3555E"/>
    <w:rsid w:val="00D5224F"/>
    <w:rsid w:val="00D64A3B"/>
    <w:rsid w:val="00D66F68"/>
    <w:rsid w:val="00D77500"/>
    <w:rsid w:val="00DC446F"/>
    <w:rsid w:val="00DC736E"/>
    <w:rsid w:val="00DC7AED"/>
    <w:rsid w:val="00DE6F46"/>
    <w:rsid w:val="00E109BF"/>
    <w:rsid w:val="00E12FAF"/>
    <w:rsid w:val="00E51EE3"/>
    <w:rsid w:val="00E94E99"/>
    <w:rsid w:val="00EB3CD9"/>
    <w:rsid w:val="00EC29E5"/>
    <w:rsid w:val="00EC4B76"/>
    <w:rsid w:val="00EE05FD"/>
    <w:rsid w:val="00F22393"/>
    <w:rsid w:val="00F44A3B"/>
    <w:rsid w:val="00F66209"/>
    <w:rsid w:val="00F744D0"/>
    <w:rsid w:val="00FA2744"/>
    <w:rsid w:val="00FE5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BE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5BEF"/>
    <w:rPr>
      <w:rFonts w:ascii="Cambria" w:eastAsia="Times New Roman" w:hAnsi="Cambria" w:cs="Times New Roman"/>
      <w:b/>
      <w:bCs/>
      <w:color w:val="4F81BD"/>
      <w:sz w:val="32"/>
    </w:rPr>
  </w:style>
  <w:style w:type="character" w:styleId="a3">
    <w:name w:val="Hyperlink"/>
    <w:basedOn w:val="a0"/>
    <w:uiPriority w:val="99"/>
    <w:unhideWhenUsed/>
    <w:rsid w:val="00645B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3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A16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A036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0362E"/>
    <w:rPr>
      <w:rFonts w:ascii="Arial" w:hAnsi="Arial" w:cs="Arial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362E"/>
    <w:rPr>
      <w:sz w:val="16"/>
      <w:szCs w:val="16"/>
    </w:rPr>
  </w:style>
  <w:style w:type="paragraph" w:styleId="aa">
    <w:name w:val="Normal (Web)"/>
    <w:basedOn w:val="a"/>
    <w:uiPriority w:val="99"/>
    <w:unhideWhenUsed/>
    <w:rsid w:val="0088554B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eccorussia.com" TargetMode="External"/><Relationship Id="rId13" Type="http://schemas.openxmlformats.org/officeDocument/2006/relationships/hyperlink" Target="http://www.dececcorussia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dececcorussia.com" TargetMode="External"/><Relationship Id="rId12" Type="http://schemas.openxmlformats.org/officeDocument/2006/relationships/hyperlink" Target="http://www.dececcorussia.com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dececcorussia.com" TargetMode="External"/><Relationship Id="rId11" Type="http://schemas.openxmlformats.org/officeDocument/2006/relationships/hyperlink" Target="https://dececcorussia.com/personal-data-policy.doc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ececcorussia.com/privacy-policy.docx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dececcorussia.com" TargetMode="External"/><Relationship Id="rId14" Type="http://schemas.openxmlformats.org/officeDocument/2006/relationships/hyperlink" Target="mailto:info@dececcorussia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5336</Characters>
  <Application>Microsoft Office Word</Application>
  <DocSecurity>0</DocSecurity>
  <PresentationFormat>qq6cjj</PresentationFormat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kopeeva</dc:creator>
  <cp:lastModifiedBy>Yana.Smirnova</cp:lastModifiedBy>
  <cp:revision>2</cp:revision>
  <dcterms:created xsi:type="dcterms:W3CDTF">2021-09-29T08:24:00Z</dcterms:created>
  <dcterms:modified xsi:type="dcterms:W3CDTF">2021-09-29T08:24:00Z</dcterms:modified>
</cp:coreProperties>
</file>